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4B" w:rsidRPr="00C6454B" w:rsidRDefault="00DD5718" w:rsidP="00C6454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10 </w:t>
      </w:r>
      <w:r w:rsidR="00DC3CBA">
        <w:rPr>
          <w:rFonts w:ascii="Book Antiqua" w:hAnsi="Book Antiqua"/>
          <w:b/>
        </w:rPr>
        <w:t xml:space="preserve">Business </w:t>
      </w:r>
      <w:r w:rsidR="00C6454B" w:rsidRPr="00C6454B">
        <w:rPr>
          <w:rFonts w:ascii="Book Antiqua" w:hAnsi="Book Antiqua"/>
          <w:b/>
        </w:rPr>
        <w:t xml:space="preserve">Lessons </w:t>
      </w:r>
      <w:r>
        <w:rPr>
          <w:rFonts w:ascii="Book Antiqua" w:hAnsi="Book Antiqua"/>
          <w:b/>
        </w:rPr>
        <w:t xml:space="preserve">Learned </w:t>
      </w:r>
      <w:bookmarkStart w:id="0" w:name="_GoBack"/>
      <w:bookmarkEnd w:id="0"/>
      <w:r w:rsidR="009F5EC2">
        <w:rPr>
          <w:rFonts w:ascii="Book Antiqua" w:hAnsi="Book Antiqua"/>
          <w:b/>
        </w:rPr>
        <w:t>on</w:t>
      </w:r>
      <w:r w:rsidR="00C6454B" w:rsidRPr="00C6454B">
        <w:rPr>
          <w:rFonts w:ascii="Book Antiqua" w:hAnsi="Book Antiqua"/>
          <w:b/>
        </w:rPr>
        <w:t xml:space="preserve"> a Unicycle</w:t>
      </w:r>
    </w:p>
    <w:p w:rsidR="00C6454B" w:rsidRPr="00C6454B" w:rsidRDefault="00C6454B" w:rsidP="00C6454B">
      <w:pPr>
        <w:rPr>
          <w:rFonts w:ascii="Book Antiqua" w:hAnsi="Book Antiqua"/>
          <w:b/>
        </w:rPr>
      </w:pPr>
    </w:p>
    <w:p w:rsidR="006F4D33" w:rsidRDefault="00C6454B" w:rsidP="00C6454B">
      <w:pPr>
        <w:rPr>
          <w:rFonts w:ascii="Book Antiqua" w:hAnsi="Book Antiqua"/>
        </w:rPr>
      </w:pPr>
      <w:r w:rsidRPr="00C6454B">
        <w:rPr>
          <w:rFonts w:ascii="Book Antiqua" w:hAnsi="Book Antiqua"/>
        </w:rPr>
        <w:t xml:space="preserve">Ever try </w:t>
      </w:r>
      <w:r w:rsidR="00865F90">
        <w:rPr>
          <w:rFonts w:ascii="Book Antiqua" w:hAnsi="Book Antiqua"/>
        </w:rPr>
        <w:t>riding</w:t>
      </w:r>
      <w:r w:rsidRPr="00C6454B">
        <w:rPr>
          <w:rFonts w:ascii="Book Antiqua" w:hAnsi="Book Antiqua"/>
        </w:rPr>
        <w:t xml:space="preserve"> a unicycle?   </w:t>
      </w:r>
    </w:p>
    <w:p w:rsidR="006F4D33" w:rsidRDefault="006F4D33" w:rsidP="00C6454B">
      <w:pPr>
        <w:rPr>
          <w:rFonts w:ascii="Book Antiqua" w:hAnsi="Book Antiqua"/>
        </w:rPr>
      </w:pPr>
    </w:p>
    <w:p w:rsidR="001929FB" w:rsidRDefault="00D1368A" w:rsidP="00C6454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had to agree with most my friends who </w:t>
      </w:r>
      <w:r w:rsidRPr="00C6454B">
        <w:rPr>
          <w:rFonts w:ascii="Book Antiqua" w:hAnsi="Book Antiqua"/>
        </w:rPr>
        <w:t>call it “terror on a stick</w:t>
      </w:r>
      <w:r>
        <w:rPr>
          <w:rFonts w:ascii="Book Antiqua" w:hAnsi="Book Antiqua"/>
        </w:rPr>
        <w:t>,</w:t>
      </w:r>
      <w:r w:rsidRPr="00C6454B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but I wanted to teach my grandkids that it was important to try new things even when you are afraid.  </w:t>
      </w:r>
    </w:p>
    <w:p w:rsidR="001929FB" w:rsidRDefault="001929FB" w:rsidP="00C6454B">
      <w:pPr>
        <w:rPr>
          <w:rFonts w:ascii="Book Antiqua" w:hAnsi="Book Antiqua"/>
        </w:rPr>
      </w:pPr>
    </w:p>
    <w:p w:rsidR="005E675B" w:rsidRDefault="00865F90" w:rsidP="00C6454B">
      <w:pPr>
        <w:rPr>
          <w:rFonts w:ascii="Book Antiqua" w:hAnsi="Book Antiqua"/>
        </w:rPr>
      </w:pPr>
      <w:r>
        <w:rPr>
          <w:rFonts w:ascii="Book Antiqua" w:hAnsi="Book Antiqua"/>
        </w:rPr>
        <w:t>My friends thought this sixty year old had lost his mind and, i</w:t>
      </w:r>
      <w:r w:rsidRPr="00C6454B">
        <w:rPr>
          <w:rFonts w:ascii="Book Antiqua" w:hAnsi="Book Antiqua"/>
        </w:rPr>
        <w:t xml:space="preserve">n truth, </w:t>
      </w:r>
      <w:r>
        <w:rPr>
          <w:rFonts w:ascii="Book Antiqua" w:hAnsi="Book Antiqua"/>
        </w:rPr>
        <w:t xml:space="preserve">after my first fall, </w:t>
      </w:r>
      <w:r w:rsidRPr="00C6454B">
        <w:rPr>
          <w:rFonts w:ascii="Book Antiqua" w:hAnsi="Book Antiqua"/>
        </w:rPr>
        <w:t xml:space="preserve">I thought they might </w:t>
      </w:r>
      <w:r>
        <w:rPr>
          <w:rFonts w:ascii="Book Antiqua" w:hAnsi="Book Antiqua"/>
        </w:rPr>
        <w:t>be</w:t>
      </w:r>
      <w:r w:rsidRPr="00C6454B">
        <w:rPr>
          <w:rFonts w:ascii="Book Antiqua" w:hAnsi="Book Antiqua"/>
        </w:rPr>
        <w:t xml:space="preserve"> right</w:t>
      </w:r>
      <w:r>
        <w:rPr>
          <w:rFonts w:ascii="Book Antiqua" w:hAnsi="Book Antiqua"/>
        </w:rPr>
        <w:t>.</w:t>
      </w:r>
      <w:r w:rsidRPr="00C6454B">
        <w:rPr>
          <w:rFonts w:ascii="Book Antiqua" w:hAnsi="Book Antiqua"/>
        </w:rPr>
        <w:t xml:space="preserve">  </w:t>
      </w:r>
      <w:r w:rsidR="001929FB">
        <w:rPr>
          <w:rFonts w:ascii="Book Antiqua" w:hAnsi="Book Antiqua"/>
        </w:rPr>
        <w:t xml:space="preserve">Admittedly, the learning curve for riding a unicycle </w:t>
      </w:r>
      <w:r w:rsidR="00BB72C9">
        <w:rPr>
          <w:rFonts w:ascii="Book Antiqua" w:hAnsi="Book Antiqua"/>
        </w:rPr>
        <w:t>is steep</w:t>
      </w:r>
      <w:r w:rsidR="001929FB">
        <w:rPr>
          <w:rFonts w:ascii="Book Antiqua" w:hAnsi="Book Antiqua"/>
        </w:rPr>
        <w:t xml:space="preserve">.  </w:t>
      </w:r>
      <w:r w:rsidR="00B40305">
        <w:rPr>
          <w:rFonts w:ascii="Book Antiqua" w:hAnsi="Book Antiqua"/>
        </w:rPr>
        <w:t>It consisted</w:t>
      </w:r>
      <w:r w:rsidR="001929FB">
        <w:rPr>
          <w:rFonts w:ascii="Book Antiqua" w:hAnsi="Book Antiqua"/>
        </w:rPr>
        <w:t xml:space="preserve"> of a several </w:t>
      </w:r>
      <w:r w:rsidR="00BB72C9">
        <w:rPr>
          <w:rFonts w:ascii="Book Antiqua" w:hAnsi="Book Antiqua"/>
        </w:rPr>
        <w:t>major falls</w:t>
      </w:r>
      <w:r w:rsidR="001929FB">
        <w:rPr>
          <w:rFonts w:ascii="Book Antiqua" w:hAnsi="Book Antiqua"/>
        </w:rPr>
        <w:t xml:space="preserve">, picking myself up, dusting myself off and trying again.  </w:t>
      </w:r>
      <w:r>
        <w:rPr>
          <w:rFonts w:ascii="Book Antiqua" w:hAnsi="Book Antiqua"/>
        </w:rPr>
        <w:t xml:space="preserve">After </w:t>
      </w:r>
      <w:r w:rsidR="002B10F7">
        <w:rPr>
          <w:rFonts w:ascii="Book Antiqua" w:hAnsi="Book Antiqua"/>
        </w:rPr>
        <w:t>those</w:t>
      </w:r>
      <w:r>
        <w:rPr>
          <w:rFonts w:ascii="Book Antiqua" w:hAnsi="Book Antiqua"/>
        </w:rPr>
        <w:t xml:space="preserve"> failures that resulted </w:t>
      </w:r>
      <w:r w:rsidR="00B40305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 xml:space="preserve">many sore muscles, my grandkids saw me successfully riding the unicycle.   </w:t>
      </w:r>
      <w:r w:rsidR="005E675B">
        <w:rPr>
          <w:rFonts w:ascii="Book Antiqua" w:hAnsi="Book Antiqua"/>
        </w:rPr>
        <w:t>In the process</w:t>
      </w:r>
      <w:r w:rsidR="00BB72C9">
        <w:rPr>
          <w:rFonts w:ascii="Book Antiqua" w:hAnsi="Book Antiqua"/>
        </w:rPr>
        <w:t xml:space="preserve"> they learned </w:t>
      </w:r>
      <w:r w:rsidR="002B10F7">
        <w:rPr>
          <w:rFonts w:ascii="Book Antiqua" w:hAnsi="Book Antiqua"/>
        </w:rPr>
        <w:t xml:space="preserve">some </w:t>
      </w:r>
      <w:r w:rsidR="005B45EE">
        <w:rPr>
          <w:rFonts w:ascii="Book Antiqua" w:hAnsi="Book Antiqua"/>
        </w:rPr>
        <w:t>important</w:t>
      </w:r>
      <w:r w:rsidR="00BB72C9">
        <w:rPr>
          <w:rFonts w:ascii="Book Antiqua" w:hAnsi="Book Antiqua"/>
        </w:rPr>
        <w:t xml:space="preserve"> </w:t>
      </w:r>
      <w:r w:rsidR="00B40305">
        <w:rPr>
          <w:rFonts w:ascii="Book Antiqua" w:hAnsi="Book Antiqua"/>
        </w:rPr>
        <w:t>life lessons</w:t>
      </w:r>
      <w:r w:rsidR="00D1368A">
        <w:rPr>
          <w:rFonts w:ascii="Book Antiqua" w:hAnsi="Book Antiqua"/>
        </w:rPr>
        <w:t>,</w:t>
      </w:r>
      <w:r w:rsidR="00BB72C9">
        <w:rPr>
          <w:rFonts w:ascii="Book Antiqua" w:hAnsi="Book Antiqua"/>
        </w:rPr>
        <w:t xml:space="preserve"> and</w:t>
      </w:r>
      <w:r w:rsidR="005E675B">
        <w:rPr>
          <w:rFonts w:ascii="Book Antiqua" w:hAnsi="Book Antiqua"/>
        </w:rPr>
        <w:t xml:space="preserve"> I was </w:t>
      </w:r>
      <w:r w:rsidR="00EA064C">
        <w:rPr>
          <w:rFonts w:ascii="Book Antiqua" w:hAnsi="Book Antiqua"/>
        </w:rPr>
        <w:t>reminded</w:t>
      </w:r>
      <w:r w:rsidR="005E675B">
        <w:rPr>
          <w:rFonts w:ascii="Book Antiqua" w:hAnsi="Book Antiqua"/>
        </w:rPr>
        <w:t xml:space="preserve"> of </w:t>
      </w:r>
      <w:r w:rsidR="00B40305">
        <w:rPr>
          <w:rFonts w:ascii="Book Antiqua" w:hAnsi="Book Antiqua"/>
        </w:rPr>
        <w:t>several</w:t>
      </w:r>
      <w:r w:rsidR="005E675B">
        <w:rPr>
          <w:rFonts w:ascii="Book Antiqua" w:hAnsi="Book Antiqua"/>
        </w:rPr>
        <w:t xml:space="preserve"> that I’ve use in business and life.</w:t>
      </w:r>
    </w:p>
    <w:p w:rsidR="005E675B" w:rsidRDefault="005E675B" w:rsidP="00C6454B">
      <w:pPr>
        <w:rPr>
          <w:rFonts w:ascii="Book Antiqua" w:hAnsi="Book Antiqua"/>
        </w:rPr>
      </w:pPr>
    </w:p>
    <w:p w:rsidR="000F7F7B" w:rsidRPr="00C6454B" w:rsidRDefault="00DC3CBA" w:rsidP="00C6454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Business and Life lessons Learned on a Unicycle</w:t>
      </w:r>
      <w:r w:rsidR="00300337">
        <w:rPr>
          <w:rFonts w:ascii="Book Antiqua" w:hAnsi="Book Antiqua"/>
          <w:b/>
        </w:rPr>
        <w:t>:</w:t>
      </w:r>
    </w:p>
    <w:p w:rsidR="00C6454B" w:rsidRPr="00C6454B" w:rsidRDefault="000F7F7B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>
        <w:rPr>
          <w:rFonts w:ascii="Book Antiqua" w:hAnsi="Book Antiqua"/>
        </w:rPr>
        <w:t>Some of life’s lessons are</w:t>
      </w:r>
      <w:r w:rsidR="00300337">
        <w:rPr>
          <w:rFonts w:ascii="Book Antiqua" w:hAnsi="Book Antiqua"/>
        </w:rPr>
        <w:t xml:space="preserve"> painful, </w:t>
      </w:r>
      <w:r>
        <w:rPr>
          <w:rFonts w:ascii="Book Antiqua" w:hAnsi="Book Antiqua"/>
        </w:rPr>
        <w:t xml:space="preserve">but </w:t>
      </w:r>
      <w:r w:rsidR="00300337">
        <w:rPr>
          <w:rFonts w:ascii="Book Antiqua" w:hAnsi="Book Antiqua"/>
        </w:rPr>
        <w:t>k</w:t>
      </w:r>
      <w:r w:rsidR="00C6454B" w:rsidRPr="00C6454B">
        <w:rPr>
          <w:rFonts w:ascii="Book Antiqua" w:hAnsi="Book Antiqua"/>
        </w:rPr>
        <w:t>eep trying</w:t>
      </w:r>
      <w:r>
        <w:rPr>
          <w:rFonts w:ascii="Book Antiqua" w:hAnsi="Book Antiqua"/>
        </w:rPr>
        <w:t>.</w:t>
      </w:r>
      <w:r w:rsidR="00300337">
        <w:rPr>
          <w:rFonts w:ascii="Book Antiqua" w:hAnsi="Book Antiqua"/>
        </w:rPr>
        <w:t xml:space="preserve"> </w:t>
      </w:r>
    </w:p>
    <w:p w:rsidR="00C6454B" w:rsidRPr="00C6454B" w:rsidRDefault="000F7F7B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C6454B" w:rsidRPr="00C6454B">
        <w:rPr>
          <w:rFonts w:ascii="Book Antiqua" w:hAnsi="Book Antiqua"/>
        </w:rPr>
        <w:t xml:space="preserve">etermination </w:t>
      </w:r>
      <w:r w:rsidR="00300337">
        <w:rPr>
          <w:rFonts w:ascii="Book Antiqua" w:hAnsi="Book Antiqua"/>
        </w:rPr>
        <w:t>help</w:t>
      </w:r>
      <w:r w:rsidR="00E85E92">
        <w:rPr>
          <w:rFonts w:ascii="Book Antiqua" w:hAnsi="Book Antiqua"/>
        </w:rPr>
        <w:t>s you</w:t>
      </w:r>
      <w:r w:rsidR="00300337">
        <w:rPr>
          <w:rFonts w:ascii="Book Antiqua" w:hAnsi="Book Antiqua"/>
        </w:rPr>
        <w:t xml:space="preserve"> </w:t>
      </w:r>
      <w:r w:rsidR="00C6454B" w:rsidRPr="00C6454B">
        <w:rPr>
          <w:rFonts w:ascii="Book Antiqua" w:hAnsi="Book Antiqua"/>
        </w:rPr>
        <w:t xml:space="preserve">overcome </w:t>
      </w:r>
      <w:r w:rsidR="00E85E92">
        <w:rPr>
          <w:rFonts w:ascii="Book Antiqua" w:hAnsi="Book Antiqua"/>
        </w:rPr>
        <w:t>your</w:t>
      </w:r>
      <w:r w:rsidR="00C6454B" w:rsidRPr="00C6454B">
        <w:rPr>
          <w:rFonts w:ascii="Book Antiqua" w:hAnsi="Book Antiqua"/>
        </w:rPr>
        <w:t xml:space="preserve"> fear</w:t>
      </w:r>
      <w:r w:rsidR="00E85E92">
        <w:rPr>
          <w:rFonts w:ascii="Book Antiqua" w:hAnsi="Book Antiqua"/>
        </w:rPr>
        <w:t>s</w:t>
      </w:r>
      <w:r>
        <w:rPr>
          <w:rFonts w:ascii="Book Antiqua" w:hAnsi="Book Antiqua"/>
        </w:rPr>
        <w:t>.</w:t>
      </w:r>
      <w:r w:rsidR="00C6454B" w:rsidRPr="00C6454B">
        <w:rPr>
          <w:rFonts w:ascii="Book Antiqua" w:hAnsi="Book Antiqua"/>
        </w:rPr>
        <w:t xml:space="preserve"> </w:t>
      </w:r>
    </w:p>
    <w:p w:rsidR="00C6454B" w:rsidRPr="00C6454B" w:rsidRDefault="0039065E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>
        <w:rPr>
          <w:rFonts w:ascii="Book Antiqua" w:hAnsi="Book Antiqua"/>
        </w:rPr>
        <w:t>Y</w:t>
      </w:r>
      <w:r w:rsidR="00C6454B" w:rsidRPr="00C6454B">
        <w:rPr>
          <w:rFonts w:ascii="Book Antiqua" w:hAnsi="Book Antiqua"/>
        </w:rPr>
        <w:t>ou won’t go very far without balance</w:t>
      </w:r>
      <w:r>
        <w:rPr>
          <w:rFonts w:ascii="Book Antiqua" w:hAnsi="Book Antiqua"/>
        </w:rPr>
        <w:t xml:space="preserve"> in your life</w:t>
      </w:r>
      <w:r w:rsidR="000F7F7B">
        <w:rPr>
          <w:rFonts w:ascii="Book Antiqua" w:hAnsi="Book Antiqua"/>
        </w:rPr>
        <w:t>.</w:t>
      </w:r>
    </w:p>
    <w:p w:rsidR="00C6454B" w:rsidRPr="00C6454B" w:rsidRDefault="0043198C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 w:rsidRPr="00C6454B">
        <w:rPr>
          <w:rFonts w:ascii="Book Antiqua" w:hAnsi="Book Antiqua"/>
        </w:rPr>
        <w:t>Breathe</w:t>
      </w:r>
      <w:r w:rsidR="00C6454B" w:rsidRPr="00C6454B">
        <w:rPr>
          <w:rFonts w:ascii="Book Antiqua" w:hAnsi="Book Antiqua"/>
        </w:rPr>
        <w:t xml:space="preserve"> naturally</w:t>
      </w:r>
      <w:r w:rsidR="00F24841">
        <w:rPr>
          <w:rFonts w:ascii="Book Antiqua" w:hAnsi="Book Antiqua"/>
        </w:rPr>
        <w:t xml:space="preserve"> - </w:t>
      </w:r>
      <w:r w:rsidR="00C6454B" w:rsidRPr="00C6454B">
        <w:rPr>
          <w:rFonts w:ascii="Book Antiqua" w:hAnsi="Book Antiqua"/>
        </w:rPr>
        <w:t xml:space="preserve">even when you </w:t>
      </w:r>
      <w:r w:rsidR="000F7F7B">
        <w:rPr>
          <w:rFonts w:ascii="Book Antiqua" w:hAnsi="Book Antiqua"/>
        </w:rPr>
        <w:t xml:space="preserve">are </w:t>
      </w:r>
      <w:r w:rsidR="00F24841">
        <w:rPr>
          <w:rFonts w:ascii="Book Antiqua" w:hAnsi="Book Antiqua"/>
        </w:rPr>
        <w:t>scared</w:t>
      </w:r>
      <w:r w:rsidR="000F7F7B">
        <w:rPr>
          <w:rFonts w:ascii="Book Antiqua" w:hAnsi="Book Antiqua"/>
        </w:rPr>
        <w:t>.</w:t>
      </w:r>
    </w:p>
    <w:p w:rsidR="0029635C" w:rsidRDefault="00A60FA7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>
        <w:rPr>
          <w:rFonts w:ascii="Book Antiqua" w:hAnsi="Book Antiqua"/>
        </w:rPr>
        <w:t>Talk is cheap – action pays the bills.</w:t>
      </w:r>
    </w:p>
    <w:p w:rsidR="00C6454B" w:rsidRPr="00C6454B" w:rsidRDefault="0039065E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C6454B" w:rsidRPr="00C6454B">
        <w:rPr>
          <w:rFonts w:ascii="Book Antiqua" w:hAnsi="Book Antiqua"/>
        </w:rPr>
        <w:t>on’t be concern</w:t>
      </w:r>
      <w:r w:rsidR="00E85E92">
        <w:rPr>
          <w:rFonts w:ascii="Book Antiqua" w:hAnsi="Book Antiqua"/>
        </w:rPr>
        <w:t>ed</w:t>
      </w:r>
      <w:r w:rsidR="00C6454B" w:rsidRPr="00C6454B">
        <w:rPr>
          <w:rFonts w:ascii="Book Antiqua" w:hAnsi="Book Antiqua"/>
        </w:rPr>
        <w:t xml:space="preserve"> </w:t>
      </w:r>
      <w:r w:rsidR="000F7F7B">
        <w:rPr>
          <w:rFonts w:ascii="Book Antiqua" w:hAnsi="Book Antiqua"/>
        </w:rPr>
        <w:t xml:space="preserve">about what others </w:t>
      </w:r>
      <w:r w:rsidR="00E85E92">
        <w:rPr>
          <w:rFonts w:ascii="Book Antiqua" w:hAnsi="Book Antiqua"/>
        </w:rPr>
        <w:t xml:space="preserve">are </w:t>
      </w:r>
      <w:r w:rsidR="000F7F7B">
        <w:rPr>
          <w:rFonts w:ascii="Book Antiqua" w:hAnsi="Book Antiqua"/>
        </w:rPr>
        <w:t>thinking</w:t>
      </w:r>
      <w:r w:rsidR="00E85E92">
        <w:rPr>
          <w:rFonts w:ascii="Book Antiqua" w:hAnsi="Book Antiqua"/>
        </w:rPr>
        <w:t>.</w:t>
      </w:r>
    </w:p>
    <w:p w:rsidR="00DC3CBA" w:rsidRDefault="00DC3CBA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>
        <w:rPr>
          <w:rFonts w:ascii="Book Antiqua" w:hAnsi="Book Antiqua"/>
        </w:rPr>
        <w:t>Goals help you push through the pain.</w:t>
      </w:r>
    </w:p>
    <w:p w:rsidR="00C6454B" w:rsidRPr="00C6454B" w:rsidRDefault="00C6454B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 w:rsidRPr="00C6454B">
        <w:rPr>
          <w:rFonts w:ascii="Book Antiqua" w:hAnsi="Book Antiqua"/>
        </w:rPr>
        <w:t>You</w:t>
      </w:r>
      <w:r w:rsidR="000F7F7B">
        <w:rPr>
          <w:rFonts w:ascii="Book Antiqua" w:hAnsi="Book Antiqua"/>
        </w:rPr>
        <w:t>’re</w:t>
      </w:r>
      <w:r w:rsidRPr="00C6454B">
        <w:rPr>
          <w:rFonts w:ascii="Book Antiqua" w:hAnsi="Book Antiqua"/>
        </w:rPr>
        <w:t xml:space="preserve"> as old as you think you are</w:t>
      </w:r>
      <w:r w:rsidR="000F7F7B">
        <w:rPr>
          <w:rFonts w:ascii="Book Antiqua" w:hAnsi="Book Antiqua"/>
        </w:rPr>
        <w:t>.</w:t>
      </w:r>
    </w:p>
    <w:p w:rsidR="00647800" w:rsidRDefault="00647800" w:rsidP="00C6454B">
      <w:pPr>
        <w:numPr>
          <w:ilvl w:val="0"/>
          <w:numId w:val="16"/>
        </w:numPr>
        <w:tabs>
          <w:tab w:val="clear" w:pos="720"/>
          <w:tab w:val="num" w:pos="9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To reach your goals </w:t>
      </w:r>
      <w:r w:rsidR="00A60FA7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you must be willing to stand out in a crowd.</w:t>
      </w:r>
    </w:p>
    <w:p w:rsidR="00C6454B" w:rsidRPr="00C6454B" w:rsidRDefault="00647800" w:rsidP="002B10F7">
      <w:pPr>
        <w:numPr>
          <w:ilvl w:val="0"/>
          <w:numId w:val="16"/>
        </w:numPr>
        <w:tabs>
          <w:tab w:val="clear" w:pos="720"/>
          <w:tab w:val="num" w:pos="935"/>
        </w:tabs>
        <w:ind w:hanging="450"/>
        <w:rPr>
          <w:rFonts w:ascii="Book Antiqua" w:hAnsi="Book Antiqua"/>
        </w:rPr>
      </w:pPr>
      <w:r>
        <w:rPr>
          <w:rFonts w:ascii="Book Antiqua" w:hAnsi="Book Antiqua"/>
        </w:rPr>
        <w:t>It’s important to get out of your comfort zone.</w:t>
      </w:r>
    </w:p>
    <w:p w:rsidR="00C6454B" w:rsidRDefault="00C6454B" w:rsidP="00C6454B">
      <w:pPr>
        <w:ind w:left="360"/>
      </w:pPr>
    </w:p>
    <w:p w:rsidR="00334489" w:rsidRPr="000F7F7B" w:rsidRDefault="00A60FA7" w:rsidP="000F7F7B">
      <w:pPr>
        <w:rPr>
          <w:rFonts w:ascii="Book Antiqua" w:hAnsi="Book Antiqua"/>
        </w:rPr>
      </w:pPr>
      <w:r>
        <w:rPr>
          <w:rFonts w:ascii="Book Antiqua" w:hAnsi="Book Antiqua"/>
        </w:rPr>
        <w:t>Fear</w:t>
      </w:r>
      <w:r w:rsidR="00F24841">
        <w:rPr>
          <w:rFonts w:ascii="Book Antiqua" w:hAnsi="Book Antiqua"/>
        </w:rPr>
        <w:t xml:space="preserve"> can hold us back from reaching our full potential. </w:t>
      </w:r>
      <w:r>
        <w:rPr>
          <w:rFonts w:ascii="Book Antiqua" w:hAnsi="Book Antiqua"/>
        </w:rPr>
        <w:t xml:space="preserve">  However, it can also be an excellen</w:t>
      </w:r>
      <w:r w:rsidR="00F24841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="00F24841">
        <w:rPr>
          <w:rFonts w:ascii="Book Antiqua" w:hAnsi="Book Antiqua"/>
        </w:rPr>
        <w:t>motivator and teacher.</w:t>
      </w:r>
    </w:p>
    <w:p w:rsidR="008F7879" w:rsidRDefault="008F7879" w:rsidP="006349FE">
      <w:pPr>
        <w:jc w:val="both"/>
        <w:rPr>
          <w:rFonts w:ascii="Book Antiqua" w:hAnsi="Book Antiqua"/>
          <w:sz w:val="28"/>
          <w:szCs w:val="28"/>
        </w:rPr>
      </w:pPr>
    </w:p>
    <w:p w:rsidR="006349FE" w:rsidRDefault="006349FE" w:rsidP="006349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Good Luck!  You are a WINNER!</w:t>
      </w:r>
    </w:p>
    <w:p w:rsidR="00A60FA7" w:rsidRDefault="00A60FA7" w:rsidP="006349FE">
      <w:pPr>
        <w:jc w:val="both"/>
        <w:rPr>
          <w:rFonts w:ascii="Book Antiqua" w:hAnsi="Book Antiqua"/>
        </w:rPr>
      </w:pPr>
    </w:p>
    <w:p w:rsidR="00A60FA7" w:rsidRDefault="00A60FA7" w:rsidP="006349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John Bishop, Head Coach</w:t>
      </w:r>
    </w:p>
    <w:p w:rsidR="00A60FA7" w:rsidRDefault="00A60FA7" w:rsidP="006349FE">
      <w:pPr>
        <w:jc w:val="both"/>
        <w:rPr>
          <w:rFonts w:ascii="Book Antiqua" w:hAnsi="Book Antiqua"/>
        </w:rPr>
      </w:pPr>
    </w:p>
    <w:p w:rsidR="00A60FA7" w:rsidRDefault="00DD5718" w:rsidP="006349FE">
      <w:pPr>
        <w:jc w:val="both"/>
        <w:rPr>
          <w:rFonts w:ascii="Book Antiqua" w:hAnsi="Book Antiqua"/>
        </w:rPr>
      </w:pPr>
      <w:hyperlink r:id="rId5" w:history="1">
        <w:r w:rsidR="00A60FA7" w:rsidRPr="00B353F8">
          <w:rPr>
            <w:rStyle w:val="Hyperlink"/>
            <w:rFonts w:ascii="Book Antiqua" w:hAnsi="Book Antiqua"/>
          </w:rPr>
          <w:t>www.HireToCompete.com</w:t>
        </w:r>
      </w:hyperlink>
    </w:p>
    <w:p w:rsidR="00A60FA7" w:rsidRPr="003C59CB" w:rsidRDefault="00A60FA7" w:rsidP="006349FE">
      <w:pPr>
        <w:jc w:val="both"/>
        <w:rPr>
          <w:rFonts w:ascii="Book Antiqua" w:hAnsi="Book Antiqua"/>
        </w:rPr>
      </w:pPr>
    </w:p>
    <w:p w:rsidR="00296E1F" w:rsidRDefault="00296E1F" w:rsidP="00296E1F">
      <w:pPr>
        <w:rPr>
          <w:rFonts w:ascii="Book Antiqua" w:hAnsi="Book Antiqua" w:cs="Arial"/>
          <w:sz w:val="22"/>
          <w:szCs w:val="22"/>
        </w:rPr>
      </w:pPr>
    </w:p>
    <w:p w:rsidR="00296E1F" w:rsidRDefault="00296E1F" w:rsidP="003909F7">
      <w:pPr>
        <w:jc w:val="center"/>
        <w:rPr>
          <w:rFonts w:ascii="Book Antiqua" w:hAnsi="Book Antiqua" w:cs="Arial"/>
          <w:sz w:val="22"/>
          <w:szCs w:val="22"/>
        </w:rPr>
      </w:pPr>
    </w:p>
    <w:p w:rsidR="009B2855" w:rsidRPr="00B50172" w:rsidRDefault="009B2855" w:rsidP="002478A6">
      <w:pPr>
        <w:jc w:val="center"/>
      </w:pPr>
    </w:p>
    <w:sectPr w:rsidR="009B2855" w:rsidRPr="00B50172" w:rsidSect="001D7D88">
      <w:pgSz w:w="12240" w:h="15840" w:code="1"/>
      <w:pgMar w:top="1152" w:right="1440" w:bottom="1152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045"/>
    <w:multiLevelType w:val="hybridMultilevel"/>
    <w:tmpl w:val="A7D8A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F315A"/>
    <w:multiLevelType w:val="hybridMultilevel"/>
    <w:tmpl w:val="DF4AA0E0"/>
    <w:lvl w:ilvl="0" w:tplc="9798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258A"/>
    <w:multiLevelType w:val="hybridMultilevel"/>
    <w:tmpl w:val="C252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F4829"/>
    <w:multiLevelType w:val="hybridMultilevel"/>
    <w:tmpl w:val="4DE242F4"/>
    <w:lvl w:ilvl="0" w:tplc="9798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3BD0"/>
    <w:multiLevelType w:val="hybridMultilevel"/>
    <w:tmpl w:val="A17A6084"/>
    <w:lvl w:ilvl="0" w:tplc="9798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B5745"/>
    <w:multiLevelType w:val="hybridMultilevel"/>
    <w:tmpl w:val="556A503E"/>
    <w:lvl w:ilvl="0" w:tplc="9798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054A"/>
    <w:multiLevelType w:val="hybridMultilevel"/>
    <w:tmpl w:val="0CE8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F133E"/>
    <w:multiLevelType w:val="hybridMultilevel"/>
    <w:tmpl w:val="567A0A1E"/>
    <w:lvl w:ilvl="0" w:tplc="811C972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73FF"/>
    <w:multiLevelType w:val="hybridMultilevel"/>
    <w:tmpl w:val="8D9E6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573AB"/>
    <w:multiLevelType w:val="hybridMultilevel"/>
    <w:tmpl w:val="941091C6"/>
    <w:lvl w:ilvl="0" w:tplc="9798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0A66"/>
    <w:multiLevelType w:val="hybridMultilevel"/>
    <w:tmpl w:val="7AE40C3A"/>
    <w:lvl w:ilvl="0" w:tplc="9798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95011"/>
    <w:multiLevelType w:val="hybridMultilevel"/>
    <w:tmpl w:val="DB445886"/>
    <w:lvl w:ilvl="0" w:tplc="040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2" w15:restartNumberingAfterBreak="0">
    <w:nsid w:val="4A5B3D0B"/>
    <w:multiLevelType w:val="hybridMultilevel"/>
    <w:tmpl w:val="11541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DB01C3"/>
    <w:multiLevelType w:val="hybridMultilevel"/>
    <w:tmpl w:val="8CB20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32014"/>
    <w:multiLevelType w:val="hybridMultilevel"/>
    <w:tmpl w:val="91B09CF2"/>
    <w:lvl w:ilvl="0" w:tplc="9798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47040"/>
    <w:multiLevelType w:val="hybridMultilevel"/>
    <w:tmpl w:val="41B059AC"/>
    <w:lvl w:ilvl="0" w:tplc="97981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C6D6B"/>
    <w:multiLevelType w:val="hybridMultilevel"/>
    <w:tmpl w:val="480C5214"/>
    <w:lvl w:ilvl="0" w:tplc="4AD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D4B70"/>
    <w:multiLevelType w:val="hybridMultilevel"/>
    <w:tmpl w:val="9BF463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4D"/>
    <w:rsid w:val="00001C6D"/>
    <w:rsid w:val="000064DB"/>
    <w:rsid w:val="00013A1C"/>
    <w:rsid w:val="00026C25"/>
    <w:rsid w:val="00037F2F"/>
    <w:rsid w:val="00043B96"/>
    <w:rsid w:val="000522AA"/>
    <w:rsid w:val="00064053"/>
    <w:rsid w:val="000748F5"/>
    <w:rsid w:val="00074BAE"/>
    <w:rsid w:val="000751A7"/>
    <w:rsid w:val="000819E6"/>
    <w:rsid w:val="00081B0E"/>
    <w:rsid w:val="000862A7"/>
    <w:rsid w:val="000945E1"/>
    <w:rsid w:val="00095570"/>
    <w:rsid w:val="000A77DF"/>
    <w:rsid w:val="000B3160"/>
    <w:rsid w:val="000C7418"/>
    <w:rsid w:val="000E11B3"/>
    <w:rsid w:val="000E3902"/>
    <w:rsid w:val="000E6508"/>
    <w:rsid w:val="000F0B20"/>
    <w:rsid w:val="000F31BE"/>
    <w:rsid w:val="000F7F7B"/>
    <w:rsid w:val="00115ABA"/>
    <w:rsid w:val="0012262E"/>
    <w:rsid w:val="001404F5"/>
    <w:rsid w:val="00143396"/>
    <w:rsid w:val="001506ED"/>
    <w:rsid w:val="0015706B"/>
    <w:rsid w:val="00166266"/>
    <w:rsid w:val="00176468"/>
    <w:rsid w:val="001871EE"/>
    <w:rsid w:val="001929FB"/>
    <w:rsid w:val="001A552C"/>
    <w:rsid w:val="001B0D54"/>
    <w:rsid w:val="001B13B1"/>
    <w:rsid w:val="001B28C9"/>
    <w:rsid w:val="001C407F"/>
    <w:rsid w:val="001D1942"/>
    <w:rsid w:val="001D7D88"/>
    <w:rsid w:val="001E0B12"/>
    <w:rsid w:val="001E484E"/>
    <w:rsid w:val="00207CCA"/>
    <w:rsid w:val="00221B41"/>
    <w:rsid w:val="0023184A"/>
    <w:rsid w:val="0023381B"/>
    <w:rsid w:val="002376EE"/>
    <w:rsid w:val="002478A6"/>
    <w:rsid w:val="0025578A"/>
    <w:rsid w:val="00260001"/>
    <w:rsid w:val="00271504"/>
    <w:rsid w:val="00274D68"/>
    <w:rsid w:val="00274F89"/>
    <w:rsid w:val="002813A4"/>
    <w:rsid w:val="00294CEC"/>
    <w:rsid w:val="0029635C"/>
    <w:rsid w:val="00296E1F"/>
    <w:rsid w:val="002A713C"/>
    <w:rsid w:val="002A783D"/>
    <w:rsid w:val="002B10F7"/>
    <w:rsid w:val="002B516E"/>
    <w:rsid w:val="002B622D"/>
    <w:rsid w:val="002C4FA6"/>
    <w:rsid w:val="002D4DCD"/>
    <w:rsid w:val="00300337"/>
    <w:rsid w:val="003166F4"/>
    <w:rsid w:val="00326C2E"/>
    <w:rsid w:val="0033013F"/>
    <w:rsid w:val="00334489"/>
    <w:rsid w:val="0034182C"/>
    <w:rsid w:val="003500D8"/>
    <w:rsid w:val="0036484C"/>
    <w:rsid w:val="0038015D"/>
    <w:rsid w:val="00386BCF"/>
    <w:rsid w:val="0039065E"/>
    <w:rsid w:val="003909F7"/>
    <w:rsid w:val="00391615"/>
    <w:rsid w:val="003A3F00"/>
    <w:rsid w:val="003B1B1D"/>
    <w:rsid w:val="003B4E4D"/>
    <w:rsid w:val="003B6317"/>
    <w:rsid w:val="003C11B5"/>
    <w:rsid w:val="003C59CB"/>
    <w:rsid w:val="003E1F1E"/>
    <w:rsid w:val="004152C1"/>
    <w:rsid w:val="004170C8"/>
    <w:rsid w:val="00427339"/>
    <w:rsid w:val="00430618"/>
    <w:rsid w:val="0043198C"/>
    <w:rsid w:val="004327C4"/>
    <w:rsid w:val="0044171B"/>
    <w:rsid w:val="00442E5F"/>
    <w:rsid w:val="00455A75"/>
    <w:rsid w:val="00473406"/>
    <w:rsid w:val="0047623B"/>
    <w:rsid w:val="004A442B"/>
    <w:rsid w:val="004A46EC"/>
    <w:rsid w:val="004B1E0A"/>
    <w:rsid w:val="004B23B0"/>
    <w:rsid w:val="004C4EB7"/>
    <w:rsid w:val="004D080C"/>
    <w:rsid w:val="004E02C7"/>
    <w:rsid w:val="004E2BE1"/>
    <w:rsid w:val="004E6C2C"/>
    <w:rsid w:val="004F2099"/>
    <w:rsid w:val="00540857"/>
    <w:rsid w:val="00544139"/>
    <w:rsid w:val="0054437E"/>
    <w:rsid w:val="0054471F"/>
    <w:rsid w:val="00545113"/>
    <w:rsid w:val="005664F9"/>
    <w:rsid w:val="0057712A"/>
    <w:rsid w:val="00580D57"/>
    <w:rsid w:val="005B45EE"/>
    <w:rsid w:val="005B61D3"/>
    <w:rsid w:val="005C7201"/>
    <w:rsid w:val="005D401C"/>
    <w:rsid w:val="005D6829"/>
    <w:rsid w:val="005E2CB8"/>
    <w:rsid w:val="005E675B"/>
    <w:rsid w:val="005E7027"/>
    <w:rsid w:val="00606872"/>
    <w:rsid w:val="00607664"/>
    <w:rsid w:val="006349FE"/>
    <w:rsid w:val="00645F87"/>
    <w:rsid w:val="00647800"/>
    <w:rsid w:val="00672E9B"/>
    <w:rsid w:val="00683F60"/>
    <w:rsid w:val="00693542"/>
    <w:rsid w:val="006A5137"/>
    <w:rsid w:val="006C187B"/>
    <w:rsid w:val="006C3712"/>
    <w:rsid w:val="006D1A8E"/>
    <w:rsid w:val="006E5E61"/>
    <w:rsid w:val="006F4D33"/>
    <w:rsid w:val="007050D5"/>
    <w:rsid w:val="00713ED0"/>
    <w:rsid w:val="007155D4"/>
    <w:rsid w:val="00730383"/>
    <w:rsid w:val="007419F2"/>
    <w:rsid w:val="00790D37"/>
    <w:rsid w:val="00790D4B"/>
    <w:rsid w:val="0079646E"/>
    <w:rsid w:val="00796BB3"/>
    <w:rsid w:val="007B491E"/>
    <w:rsid w:val="007F22B7"/>
    <w:rsid w:val="007F2DFA"/>
    <w:rsid w:val="007F6034"/>
    <w:rsid w:val="00804826"/>
    <w:rsid w:val="0080780C"/>
    <w:rsid w:val="008272FC"/>
    <w:rsid w:val="00832A27"/>
    <w:rsid w:val="008478DE"/>
    <w:rsid w:val="00856D64"/>
    <w:rsid w:val="0086161A"/>
    <w:rsid w:val="008621A1"/>
    <w:rsid w:val="00865F90"/>
    <w:rsid w:val="008835B3"/>
    <w:rsid w:val="008866C7"/>
    <w:rsid w:val="00891613"/>
    <w:rsid w:val="00896E84"/>
    <w:rsid w:val="008A32B3"/>
    <w:rsid w:val="008C0D2E"/>
    <w:rsid w:val="008E29CE"/>
    <w:rsid w:val="008E5541"/>
    <w:rsid w:val="008F065D"/>
    <w:rsid w:val="008F25CB"/>
    <w:rsid w:val="008F7879"/>
    <w:rsid w:val="00903610"/>
    <w:rsid w:val="009146C3"/>
    <w:rsid w:val="0094612D"/>
    <w:rsid w:val="00955EE1"/>
    <w:rsid w:val="00956D11"/>
    <w:rsid w:val="0096484B"/>
    <w:rsid w:val="00971056"/>
    <w:rsid w:val="00974558"/>
    <w:rsid w:val="00975185"/>
    <w:rsid w:val="009A081F"/>
    <w:rsid w:val="009B2855"/>
    <w:rsid w:val="009B3C4D"/>
    <w:rsid w:val="009C34EE"/>
    <w:rsid w:val="009C3D95"/>
    <w:rsid w:val="009C507B"/>
    <w:rsid w:val="009C656E"/>
    <w:rsid w:val="009C6B0C"/>
    <w:rsid w:val="009D16A4"/>
    <w:rsid w:val="009D60F8"/>
    <w:rsid w:val="009D7260"/>
    <w:rsid w:val="009E278D"/>
    <w:rsid w:val="009F5EC2"/>
    <w:rsid w:val="00A1152E"/>
    <w:rsid w:val="00A14C30"/>
    <w:rsid w:val="00A230B9"/>
    <w:rsid w:val="00A23B39"/>
    <w:rsid w:val="00A52151"/>
    <w:rsid w:val="00A570E2"/>
    <w:rsid w:val="00A60FA7"/>
    <w:rsid w:val="00A66E92"/>
    <w:rsid w:val="00AA594B"/>
    <w:rsid w:val="00AC263F"/>
    <w:rsid w:val="00AE52C5"/>
    <w:rsid w:val="00AE5E4C"/>
    <w:rsid w:val="00AF0455"/>
    <w:rsid w:val="00AF154F"/>
    <w:rsid w:val="00B015C4"/>
    <w:rsid w:val="00B13C4C"/>
    <w:rsid w:val="00B14E95"/>
    <w:rsid w:val="00B22987"/>
    <w:rsid w:val="00B36E60"/>
    <w:rsid w:val="00B40305"/>
    <w:rsid w:val="00B40EF6"/>
    <w:rsid w:val="00B50172"/>
    <w:rsid w:val="00B523DB"/>
    <w:rsid w:val="00B574AA"/>
    <w:rsid w:val="00B81B70"/>
    <w:rsid w:val="00B82FC9"/>
    <w:rsid w:val="00B8484D"/>
    <w:rsid w:val="00B8772C"/>
    <w:rsid w:val="00B92467"/>
    <w:rsid w:val="00BA3309"/>
    <w:rsid w:val="00BB2BC4"/>
    <w:rsid w:val="00BB72C9"/>
    <w:rsid w:val="00BC012C"/>
    <w:rsid w:val="00BE2767"/>
    <w:rsid w:val="00BE2900"/>
    <w:rsid w:val="00BE2DF0"/>
    <w:rsid w:val="00BF4458"/>
    <w:rsid w:val="00BF7636"/>
    <w:rsid w:val="00C02E3B"/>
    <w:rsid w:val="00C030B9"/>
    <w:rsid w:val="00C12967"/>
    <w:rsid w:val="00C227A5"/>
    <w:rsid w:val="00C23112"/>
    <w:rsid w:val="00C26608"/>
    <w:rsid w:val="00C30E52"/>
    <w:rsid w:val="00C3434E"/>
    <w:rsid w:val="00C374ED"/>
    <w:rsid w:val="00C6454B"/>
    <w:rsid w:val="00C67DFB"/>
    <w:rsid w:val="00CB0BC0"/>
    <w:rsid w:val="00CB51BB"/>
    <w:rsid w:val="00D0771A"/>
    <w:rsid w:val="00D1368A"/>
    <w:rsid w:val="00D16396"/>
    <w:rsid w:val="00D260CA"/>
    <w:rsid w:val="00D3014C"/>
    <w:rsid w:val="00D32808"/>
    <w:rsid w:val="00D46718"/>
    <w:rsid w:val="00D479E8"/>
    <w:rsid w:val="00D51DB0"/>
    <w:rsid w:val="00D77E25"/>
    <w:rsid w:val="00D8376F"/>
    <w:rsid w:val="00D85EFE"/>
    <w:rsid w:val="00DC370A"/>
    <w:rsid w:val="00DC3CBA"/>
    <w:rsid w:val="00DD38A1"/>
    <w:rsid w:val="00DD5718"/>
    <w:rsid w:val="00DD71A6"/>
    <w:rsid w:val="00DE19FB"/>
    <w:rsid w:val="00DE35EE"/>
    <w:rsid w:val="00DF5507"/>
    <w:rsid w:val="00E35946"/>
    <w:rsid w:val="00E4253F"/>
    <w:rsid w:val="00E50536"/>
    <w:rsid w:val="00E53AD8"/>
    <w:rsid w:val="00E77001"/>
    <w:rsid w:val="00E80BA1"/>
    <w:rsid w:val="00E85E92"/>
    <w:rsid w:val="00E9081C"/>
    <w:rsid w:val="00E975FD"/>
    <w:rsid w:val="00E977E7"/>
    <w:rsid w:val="00EA064C"/>
    <w:rsid w:val="00EB20A2"/>
    <w:rsid w:val="00EC0B69"/>
    <w:rsid w:val="00EC4D82"/>
    <w:rsid w:val="00EE6448"/>
    <w:rsid w:val="00F05F3C"/>
    <w:rsid w:val="00F079CF"/>
    <w:rsid w:val="00F1683C"/>
    <w:rsid w:val="00F16E58"/>
    <w:rsid w:val="00F21DB4"/>
    <w:rsid w:val="00F24841"/>
    <w:rsid w:val="00F25E82"/>
    <w:rsid w:val="00F3134B"/>
    <w:rsid w:val="00F50790"/>
    <w:rsid w:val="00F6534A"/>
    <w:rsid w:val="00F67BDB"/>
    <w:rsid w:val="00F8627A"/>
    <w:rsid w:val="00F90CA2"/>
    <w:rsid w:val="00FA1A05"/>
    <w:rsid w:val="00FA1E13"/>
    <w:rsid w:val="00FA2692"/>
    <w:rsid w:val="00FA4FA5"/>
    <w:rsid w:val="00FB2C57"/>
    <w:rsid w:val="00FC3CA4"/>
    <w:rsid w:val="00FD3F43"/>
    <w:rsid w:val="00FE766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0CB4D3-D71B-41B3-8FD3-3FD9505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C1"/>
    <w:rPr>
      <w:sz w:val="24"/>
      <w:szCs w:val="24"/>
    </w:rPr>
  </w:style>
  <w:style w:type="paragraph" w:styleId="Heading2">
    <w:name w:val="heading 2"/>
    <w:basedOn w:val="Normal"/>
    <w:next w:val="Normal"/>
    <w:qFormat/>
    <w:rsid w:val="004152C1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2C1"/>
    <w:rPr>
      <w:color w:val="0000FF"/>
      <w:u w:val="single"/>
    </w:rPr>
  </w:style>
  <w:style w:type="character" w:styleId="Strong">
    <w:name w:val="Strong"/>
    <w:basedOn w:val="DefaultParagraphFont"/>
    <w:qFormat/>
    <w:rsid w:val="00B92467"/>
    <w:rPr>
      <w:b/>
      <w:bCs/>
    </w:rPr>
  </w:style>
  <w:style w:type="paragraph" w:styleId="NormalWeb">
    <w:name w:val="Normal (Web)"/>
    <w:basedOn w:val="Normal"/>
    <w:rsid w:val="001D7D88"/>
    <w:pPr>
      <w:spacing w:before="100" w:beforeAutospacing="1" w:after="100" w:afterAutospacing="1"/>
    </w:pPr>
  </w:style>
  <w:style w:type="character" w:customStyle="1" w:styleId="CaroleHaleBishop">
    <w:name w:val="Carole Hale Bishop"/>
    <w:basedOn w:val="DefaultParagraphFont"/>
    <w:semiHidden/>
    <w:rsid w:val="001D7D8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ollowedHyperlink">
    <w:name w:val="FollowedHyperlink"/>
    <w:basedOn w:val="DefaultParagraphFont"/>
    <w:rsid w:val="001506ED"/>
    <w:rPr>
      <w:color w:val="800080"/>
      <w:u w:val="single"/>
    </w:rPr>
  </w:style>
  <w:style w:type="character" w:styleId="Emphasis">
    <w:name w:val="Emphasis"/>
    <w:basedOn w:val="DefaultParagraphFont"/>
    <w:qFormat/>
    <w:rsid w:val="009B3C4D"/>
    <w:rPr>
      <w:i/>
      <w:iCs/>
    </w:rPr>
  </w:style>
  <w:style w:type="character" w:customStyle="1" w:styleId="JohnBishop">
    <w:name w:val="John Bishop"/>
    <w:basedOn w:val="DefaultParagraphFont"/>
    <w:semiHidden/>
    <w:rsid w:val="002813A4"/>
    <w:rPr>
      <w:rFonts w:ascii="Book Antiqua" w:hAnsi="Book Antiqua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reToCompe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Doug, I’ve seen the “thank you email” for signing up, but have not seen what someone will see once they actually start to get</vt:lpstr>
    </vt:vector>
  </TitlesOfParts>
  <Company>Accent On Success</Company>
  <LinksUpToDate>false</LinksUpToDate>
  <CharactersWithSpaces>1540</CharactersWithSpaces>
  <SharedDoc>false</SharedDoc>
  <HLinks>
    <vt:vector size="6" baseType="variant"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http://www.hiretocompete.com/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Doug, I’ve seen the “thank you email” for signing up, but have not seen what someone will see once they actually start to get</dc:title>
  <dc:creator>John Bishop</dc:creator>
  <cp:lastModifiedBy>John Bishop</cp:lastModifiedBy>
  <cp:revision>3</cp:revision>
  <cp:lastPrinted>2015-08-06T22:31:00Z</cp:lastPrinted>
  <dcterms:created xsi:type="dcterms:W3CDTF">2015-12-28T18:54:00Z</dcterms:created>
  <dcterms:modified xsi:type="dcterms:W3CDTF">2015-12-28T18:54:00Z</dcterms:modified>
</cp:coreProperties>
</file>